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2EC5" w14:textId="18CEA17B" w:rsidR="00AC106F" w:rsidRDefault="00AC106F" w:rsidP="00AC106F">
      <w:pPr>
        <w:jc w:val="center"/>
        <w:rPr>
          <w:sz w:val="44"/>
          <w:szCs w:val="44"/>
        </w:rPr>
      </w:pPr>
      <w:r w:rsidRPr="00AC106F">
        <w:rPr>
          <w:rFonts w:hint="eastAsia"/>
          <w:sz w:val="44"/>
          <w:szCs w:val="44"/>
        </w:rPr>
        <w:t>深圳市生物</w:t>
      </w:r>
      <w:proofErr w:type="gramStart"/>
      <w:r w:rsidRPr="00AC106F">
        <w:rPr>
          <w:rFonts w:hint="eastAsia"/>
          <w:sz w:val="44"/>
          <w:szCs w:val="44"/>
        </w:rPr>
        <w:t>基材料</w:t>
      </w:r>
      <w:proofErr w:type="gramEnd"/>
      <w:r w:rsidRPr="00AC106F">
        <w:rPr>
          <w:rFonts w:hint="eastAsia"/>
          <w:sz w:val="44"/>
          <w:szCs w:val="44"/>
        </w:rPr>
        <w:t>制品城市应用示范项目</w:t>
      </w:r>
    </w:p>
    <w:p w14:paraId="4A15B497" w14:textId="76FDF964" w:rsidR="00AC106F" w:rsidRPr="00AC106F" w:rsidRDefault="00AC106F" w:rsidP="00AC106F">
      <w:pPr>
        <w:jc w:val="center"/>
        <w:rPr>
          <w:rFonts w:hint="eastAsia"/>
          <w:sz w:val="36"/>
          <w:szCs w:val="36"/>
        </w:rPr>
      </w:pPr>
      <w:r w:rsidRPr="00AC106F">
        <w:rPr>
          <w:rFonts w:hint="eastAsia"/>
          <w:sz w:val="36"/>
          <w:szCs w:val="36"/>
        </w:rPr>
        <w:t>生物</w:t>
      </w:r>
      <w:proofErr w:type="gramStart"/>
      <w:r w:rsidRPr="00AC106F">
        <w:rPr>
          <w:rFonts w:hint="eastAsia"/>
          <w:sz w:val="36"/>
          <w:szCs w:val="36"/>
        </w:rPr>
        <w:t>基材料</w:t>
      </w:r>
      <w:proofErr w:type="gramEnd"/>
      <w:r w:rsidRPr="00AC106F">
        <w:rPr>
          <w:rFonts w:hint="eastAsia"/>
          <w:sz w:val="36"/>
          <w:szCs w:val="36"/>
        </w:rPr>
        <w:t>一次性餐具模具中标通告</w:t>
      </w:r>
    </w:p>
    <w:p w14:paraId="230F42BF" w14:textId="3097682C" w:rsidR="0036625F" w:rsidRPr="00AC106F" w:rsidRDefault="0036625F" w:rsidP="00AC106F">
      <w:pPr>
        <w:ind w:left="1260" w:firstLine="420"/>
        <w:jc w:val="center"/>
        <w:rPr>
          <w:sz w:val="36"/>
          <w:szCs w:val="36"/>
        </w:rPr>
      </w:pPr>
      <w:r w:rsidRPr="00AC106F">
        <w:rPr>
          <w:rFonts w:hint="eastAsia"/>
          <w:sz w:val="36"/>
          <w:szCs w:val="36"/>
        </w:rPr>
        <w:t>中标结果公示</w:t>
      </w:r>
    </w:p>
    <w:p w14:paraId="273667BF" w14:textId="048ABFEF" w:rsidR="0036625F" w:rsidRPr="00AC106F" w:rsidRDefault="0036625F" w:rsidP="00AC106F">
      <w:pPr>
        <w:ind w:firstLineChars="200" w:firstLine="640"/>
        <w:rPr>
          <w:sz w:val="32"/>
          <w:szCs w:val="32"/>
        </w:rPr>
      </w:pPr>
      <w:r w:rsidRPr="00AC106F">
        <w:rPr>
          <w:rFonts w:hint="eastAsia"/>
          <w:sz w:val="32"/>
          <w:szCs w:val="32"/>
        </w:rPr>
        <w:t>深圳市虹彩新材料科技有限公司的深圳市生物</w:t>
      </w:r>
      <w:proofErr w:type="gramStart"/>
      <w:r w:rsidRPr="00AC106F">
        <w:rPr>
          <w:rFonts w:hint="eastAsia"/>
          <w:sz w:val="32"/>
          <w:szCs w:val="32"/>
        </w:rPr>
        <w:t>基材料</w:t>
      </w:r>
      <w:proofErr w:type="gramEnd"/>
      <w:r w:rsidRPr="00AC106F">
        <w:rPr>
          <w:rFonts w:hint="eastAsia"/>
          <w:sz w:val="32"/>
          <w:szCs w:val="32"/>
        </w:rPr>
        <w:t>制品城市应用示范项目一次性餐饮具、酒店用品、</w:t>
      </w:r>
      <w:proofErr w:type="gramStart"/>
      <w:r w:rsidRPr="00AC106F">
        <w:rPr>
          <w:rFonts w:hint="eastAsia"/>
          <w:sz w:val="32"/>
          <w:szCs w:val="32"/>
        </w:rPr>
        <w:t>绿植用品</w:t>
      </w:r>
      <w:proofErr w:type="gramEnd"/>
    </w:p>
    <w:p w14:paraId="6D36E0C7" w14:textId="383EE8D0" w:rsidR="0036625F" w:rsidRPr="00AC106F" w:rsidRDefault="0036625F" w:rsidP="0036625F">
      <w:pPr>
        <w:rPr>
          <w:sz w:val="32"/>
          <w:szCs w:val="32"/>
        </w:rPr>
      </w:pPr>
      <w:r w:rsidRPr="00AC106F">
        <w:rPr>
          <w:rFonts w:hint="eastAsia"/>
          <w:sz w:val="32"/>
          <w:szCs w:val="32"/>
        </w:rPr>
        <w:t>模具项目</w:t>
      </w:r>
      <w:r w:rsidR="00AC106F">
        <w:rPr>
          <w:rFonts w:hint="eastAsia"/>
          <w:sz w:val="32"/>
          <w:szCs w:val="32"/>
        </w:rPr>
        <w:t>，</w:t>
      </w:r>
      <w:r w:rsidRPr="00AC106F">
        <w:rPr>
          <w:sz w:val="32"/>
          <w:szCs w:val="32"/>
        </w:rPr>
        <w:t>本项目依法进行招标,经评标,确定</w:t>
      </w:r>
    </w:p>
    <w:p w14:paraId="6D5A1CB0" w14:textId="77777777" w:rsidR="0036625F" w:rsidRPr="00AC106F" w:rsidRDefault="0036625F" w:rsidP="00AC106F">
      <w:pPr>
        <w:ind w:left="420" w:firstLine="420"/>
        <w:rPr>
          <w:sz w:val="32"/>
          <w:szCs w:val="32"/>
        </w:rPr>
      </w:pPr>
      <w:r w:rsidRPr="00AC106F">
        <w:rPr>
          <w:rFonts w:hint="eastAsia"/>
          <w:sz w:val="32"/>
          <w:szCs w:val="32"/>
        </w:rPr>
        <w:t>深圳市兴业塑胶模具有限公司</w:t>
      </w:r>
    </w:p>
    <w:p w14:paraId="350B8972" w14:textId="77777777" w:rsidR="0036625F" w:rsidRPr="00AC106F" w:rsidRDefault="0036625F" w:rsidP="00AC106F">
      <w:pPr>
        <w:ind w:left="420" w:firstLine="420"/>
        <w:rPr>
          <w:sz w:val="32"/>
          <w:szCs w:val="32"/>
        </w:rPr>
      </w:pPr>
      <w:r w:rsidRPr="00AC106F">
        <w:rPr>
          <w:rFonts w:hint="eastAsia"/>
          <w:sz w:val="32"/>
          <w:szCs w:val="32"/>
        </w:rPr>
        <w:t>深圳市元利达模具五金制品有限公司</w:t>
      </w:r>
    </w:p>
    <w:p w14:paraId="16A4977C" w14:textId="77777777" w:rsidR="0036625F" w:rsidRPr="00AC106F" w:rsidRDefault="0036625F" w:rsidP="00AC106F">
      <w:pPr>
        <w:ind w:left="420" w:firstLine="420"/>
        <w:rPr>
          <w:sz w:val="32"/>
          <w:szCs w:val="32"/>
        </w:rPr>
      </w:pPr>
      <w:r w:rsidRPr="00AC106F">
        <w:rPr>
          <w:rFonts w:hint="eastAsia"/>
          <w:sz w:val="32"/>
          <w:szCs w:val="32"/>
        </w:rPr>
        <w:t>深圳振海达科技有限公司</w:t>
      </w:r>
    </w:p>
    <w:p w14:paraId="435424F2" w14:textId="77777777" w:rsidR="0036625F" w:rsidRPr="00AC106F" w:rsidRDefault="0036625F" w:rsidP="00AC106F">
      <w:pPr>
        <w:ind w:left="420" w:firstLine="420"/>
        <w:rPr>
          <w:sz w:val="32"/>
          <w:szCs w:val="32"/>
        </w:rPr>
      </w:pPr>
      <w:r w:rsidRPr="00AC106F">
        <w:rPr>
          <w:rFonts w:hint="eastAsia"/>
          <w:sz w:val="32"/>
          <w:szCs w:val="32"/>
        </w:rPr>
        <w:t>嵊州市华远模具有限公司</w:t>
      </w:r>
    </w:p>
    <w:p w14:paraId="3384911C" w14:textId="7FBFBD34" w:rsidR="00AC106F" w:rsidRPr="00AC106F" w:rsidRDefault="0036625F" w:rsidP="00AC106F">
      <w:pPr>
        <w:ind w:left="420" w:firstLine="420"/>
        <w:rPr>
          <w:rFonts w:hint="eastAsia"/>
          <w:sz w:val="32"/>
          <w:szCs w:val="32"/>
        </w:rPr>
      </w:pPr>
      <w:r w:rsidRPr="00AC106F">
        <w:rPr>
          <w:rFonts w:hint="eastAsia"/>
          <w:sz w:val="32"/>
          <w:szCs w:val="32"/>
        </w:rPr>
        <w:t>东莞市鸿开机械有限公司</w:t>
      </w:r>
    </w:p>
    <w:p w14:paraId="1F523B02" w14:textId="77777777" w:rsidR="0036625F" w:rsidRPr="00AC106F" w:rsidRDefault="0036625F" w:rsidP="00AC106F">
      <w:pPr>
        <w:ind w:left="420" w:firstLine="420"/>
        <w:rPr>
          <w:sz w:val="32"/>
          <w:szCs w:val="32"/>
        </w:rPr>
      </w:pPr>
      <w:r w:rsidRPr="00AC106F">
        <w:rPr>
          <w:rFonts w:hint="eastAsia"/>
          <w:sz w:val="32"/>
          <w:szCs w:val="32"/>
        </w:rPr>
        <w:t>为中标单位</w:t>
      </w:r>
      <w:r w:rsidRPr="00AC106F">
        <w:rPr>
          <w:sz w:val="32"/>
          <w:szCs w:val="32"/>
        </w:rPr>
        <w:t>,特此公示。</w:t>
      </w:r>
    </w:p>
    <w:p w14:paraId="30AE9112" w14:textId="77777777" w:rsidR="0036625F" w:rsidRPr="00AC106F" w:rsidRDefault="0036625F" w:rsidP="00AC106F">
      <w:pPr>
        <w:ind w:left="420" w:firstLine="420"/>
        <w:rPr>
          <w:sz w:val="32"/>
          <w:szCs w:val="32"/>
        </w:rPr>
      </w:pPr>
      <w:r w:rsidRPr="00AC106F">
        <w:rPr>
          <w:rFonts w:hint="eastAsia"/>
          <w:sz w:val="32"/>
          <w:szCs w:val="32"/>
        </w:rPr>
        <w:t>若有意见</w:t>
      </w:r>
      <w:r w:rsidRPr="00AC106F">
        <w:rPr>
          <w:sz w:val="32"/>
          <w:szCs w:val="32"/>
        </w:rPr>
        <w:t>,请于2016年12月28日前,向本招标人</w:t>
      </w:r>
    </w:p>
    <w:p w14:paraId="3400351C" w14:textId="77777777" w:rsidR="0036625F" w:rsidRPr="00AC106F" w:rsidRDefault="0036625F" w:rsidP="0036625F">
      <w:pPr>
        <w:rPr>
          <w:sz w:val="32"/>
          <w:szCs w:val="32"/>
        </w:rPr>
      </w:pPr>
      <w:r w:rsidRPr="00AC106F">
        <w:rPr>
          <w:rFonts w:hint="eastAsia"/>
          <w:sz w:val="32"/>
          <w:szCs w:val="32"/>
        </w:rPr>
        <w:t>反映处理。</w:t>
      </w:r>
    </w:p>
    <w:p w14:paraId="07023749" w14:textId="77777777" w:rsidR="0036625F" w:rsidRPr="00AC106F" w:rsidRDefault="0036625F" w:rsidP="00AC106F">
      <w:pPr>
        <w:ind w:left="1680" w:firstLineChars="300" w:firstLine="960"/>
        <w:rPr>
          <w:sz w:val="32"/>
          <w:szCs w:val="32"/>
        </w:rPr>
      </w:pPr>
      <w:r w:rsidRPr="00AC106F">
        <w:rPr>
          <w:rFonts w:hint="eastAsia"/>
          <w:sz w:val="32"/>
          <w:szCs w:val="32"/>
        </w:rPr>
        <w:t>招标人</w:t>
      </w:r>
      <w:r w:rsidRPr="00AC106F">
        <w:rPr>
          <w:sz w:val="32"/>
          <w:szCs w:val="32"/>
        </w:rPr>
        <w:t>:深圳市虹彩新材料科技有限公司</w:t>
      </w:r>
    </w:p>
    <w:p w14:paraId="190C7D90" w14:textId="7B0FA343" w:rsidR="004000DB" w:rsidRPr="00AC106F" w:rsidRDefault="0036625F" w:rsidP="00AC106F">
      <w:pPr>
        <w:ind w:left="5040" w:firstLineChars="100" w:firstLine="320"/>
        <w:rPr>
          <w:sz w:val="32"/>
          <w:szCs w:val="32"/>
        </w:rPr>
      </w:pPr>
      <w:bookmarkStart w:id="0" w:name="_GoBack"/>
      <w:bookmarkEnd w:id="0"/>
      <w:r w:rsidRPr="00AC106F">
        <w:rPr>
          <w:sz w:val="32"/>
          <w:szCs w:val="32"/>
        </w:rPr>
        <w:t>2016年12月23日</w:t>
      </w:r>
    </w:p>
    <w:sectPr w:rsidR="004000DB" w:rsidRPr="00AC1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D1"/>
    <w:rsid w:val="0036625F"/>
    <w:rsid w:val="003932D1"/>
    <w:rsid w:val="004000DB"/>
    <w:rsid w:val="00AC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9336"/>
  <w15:chartTrackingRefBased/>
  <w15:docId w15:val="{DADA00CA-A621-443B-A9D0-CE11619A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Shinelon</dc:creator>
  <cp:keywords/>
  <dc:description/>
  <cp:lastModifiedBy>Shinelon</cp:lastModifiedBy>
  <cp:revision>3</cp:revision>
  <dcterms:created xsi:type="dcterms:W3CDTF">2018-11-28T03:02:00Z</dcterms:created>
  <dcterms:modified xsi:type="dcterms:W3CDTF">2018-11-28T03:11:00Z</dcterms:modified>
</cp:coreProperties>
</file>