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F233F7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31.4pt;margin-top:514.65pt;width:127.2pt;height:19.35pt;z-index:251658240;mso-position-horizontal-relative:page;mso-position-vertical-relative:page" fillcolor="none" strokecolor="none">
            <v:fill opacity="0"/>
            <v:textbox inset="0,0,0,0">
              <w:txbxContent>
                <w:p w:rsidR="00DC2383" w:rsidRDefault="00F233F7">
                  <w:pPr>
                    <w:rPr>
                      <w:rFonts w:ascii="新宋体" w:eastAsia="新宋体" w:hAnsi="新宋体" w:cs="新宋体"/>
                      <w:sz w:val="32"/>
                    </w:rPr>
                  </w:pPr>
                  <w:r>
                    <w:rPr>
                      <w:rFonts w:ascii="新宋体" w:eastAsia="新宋体" w:hAnsi="新宋体" w:cs="新宋体"/>
                      <w:sz w:val="32"/>
                    </w:rPr>
                    <w:t>2017</w:t>
                  </w:r>
                  <w:r>
                    <w:rPr>
                      <w:rFonts w:ascii="新宋体" w:eastAsia="新宋体" w:hAnsi="新宋体" w:cs="新宋体"/>
                      <w:sz w:val="32"/>
                    </w:rPr>
                    <w:t>年</w:t>
                  </w:r>
                  <w:r>
                    <w:rPr>
                      <w:rFonts w:ascii="新宋体" w:eastAsia="新宋体" w:hAnsi="新宋体" w:cs="新宋体"/>
                      <w:sz w:val="32"/>
                    </w:rPr>
                    <w:t>5</w:t>
                  </w:r>
                  <w:r>
                    <w:rPr>
                      <w:rFonts w:ascii="新宋体" w:eastAsia="新宋体" w:hAnsi="新宋体" w:cs="新宋体"/>
                      <w:sz w:val="32"/>
                    </w:rPr>
                    <w:t>月</w:t>
                  </w:r>
                  <w:r>
                    <w:rPr>
                      <w:rFonts w:ascii="新宋体" w:eastAsia="新宋体" w:hAnsi="新宋体" w:cs="新宋体"/>
                      <w:sz w:val="32"/>
                    </w:rPr>
                    <w:t>16</w:t>
                  </w:r>
                  <w:r>
                    <w:rPr>
                      <w:rFonts w:ascii="新宋体" w:eastAsia="新宋体" w:hAnsi="新宋体" w:cs="新宋体"/>
                      <w:sz w:val="32"/>
                    </w:rPr>
                    <w:t>日</w:t>
                  </w:r>
                </w:p>
                <w:p w:rsidR="00DC2383" w:rsidRDefault="00DC2383">
                  <w:pPr>
                    <w:rPr>
                      <w:rFonts w:ascii="新宋体" w:eastAsia="新宋体" w:hAnsi="新宋体" w:cs="新宋体"/>
                      <w:sz w:val="3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12.7pt;margin-top:480.55pt;width:295.25pt;height:19.2pt;z-index:251659264;mso-position-horizontal-relative:page;mso-position-vertical-relative:page" fillcolor="none" strokecolor="none">
            <v:fill opacity="0"/>
            <v:textbox inset="0,0,0,0">
              <w:txbxContent>
                <w:p w:rsidR="00DC2383" w:rsidRDefault="00F233F7">
                  <w:pPr>
                    <w:rPr>
                      <w:rFonts w:ascii="新宋体" w:eastAsia="新宋体" w:hAnsi="新宋体" w:cs="新宋体"/>
                      <w:sz w:val="32"/>
                    </w:rPr>
                  </w:pPr>
                  <w:r>
                    <w:rPr>
                      <w:rFonts w:ascii="新宋体" w:eastAsia="新宋体" w:hAnsi="新宋体" w:cs="新宋体"/>
                      <w:sz w:val="32"/>
                    </w:rPr>
                    <w:t>招标人</w:t>
                  </w:r>
                  <w:r>
                    <w:rPr>
                      <w:rFonts w:ascii="新宋体" w:eastAsia="新宋体" w:hAnsi="新宋体" w:cs="新宋体"/>
                      <w:sz w:val="32"/>
                    </w:rPr>
                    <w:t>:</w:t>
                  </w:r>
                  <w:r>
                    <w:rPr>
                      <w:rFonts w:ascii="新宋体" w:eastAsia="新宋体" w:hAnsi="新宋体" w:cs="新宋体"/>
                      <w:sz w:val="32"/>
                    </w:rPr>
                    <w:t>深圳市虹彩新材料科技有限公司</w:t>
                  </w:r>
                </w:p>
                <w:p w:rsidR="00DC2383" w:rsidRDefault="00DC2383">
                  <w:pPr>
                    <w:rPr>
                      <w:rFonts w:ascii="新宋体" w:eastAsia="新宋体" w:hAnsi="新宋体" w:cs="新宋体"/>
                      <w:sz w:val="3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75.4pt;margin-top:461.35pt;width:59.55pt;height:24.9pt;z-index:251660288;mso-position-horizontal-relative:page;mso-position-vertical-relative:page" fillcolor="none" strokecolor="none">
            <v:fill opacity="0"/>
            <v:textbox inset="0,0,0,0">
              <w:txbxContent>
                <w:p w:rsidR="00DC2383" w:rsidRDefault="00DC2383">
                  <w:pPr>
                    <w:rPr>
                      <w:rFonts w:ascii="新宋体" w:eastAsia="新宋体" w:hAnsi="新宋体" w:cs="新宋体" w:hint="eastAsia"/>
                      <w:sz w:val="41"/>
                    </w:rPr>
                  </w:pPr>
                </w:p>
                <w:p w:rsidR="00DC2383" w:rsidRDefault="00DC2383">
                  <w:pPr>
                    <w:rPr>
                      <w:rFonts w:ascii="新宋体" w:eastAsia="新宋体" w:hAnsi="新宋体" w:cs="新宋体"/>
                      <w:sz w:val="4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89.3pt;margin-top:386.45pt;width:59.05pt;height:16.8pt;z-index:251661312;mso-position-horizontal-relative:page;mso-position-vertical-relative:page" fillcolor="none" strokecolor="none">
            <v:fill opacity="0"/>
            <v:textbox inset="0,0,0,0">
              <w:txbxContent>
                <w:p w:rsidR="00DC2383" w:rsidRDefault="00F233F7">
                  <w:pPr>
                    <w:rPr>
                      <w:rFonts w:ascii="新宋体" w:eastAsia="新宋体" w:hAnsi="新宋体" w:cs="新宋体"/>
                      <w:sz w:val="28"/>
                    </w:rPr>
                  </w:pPr>
                  <w:r>
                    <w:rPr>
                      <w:rFonts w:ascii="新宋体" w:eastAsia="新宋体" w:hAnsi="新宋体" w:cs="新宋体"/>
                      <w:sz w:val="28"/>
                    </w:rPr>
                    <w:t>映处理。</w:t>
                  </w:r>
                </w:p>
                <w:p w:rsidR="00DC2383" w:rsidRDefault="00DC2383">
                  <w:pPr>
                    <w:rPr>
                      <w:rFonts w:ascii="新宋体" w:eastAsia="新宋体" w:hAnsi="新宋体" w:cs="新宋体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38.25pt;margin-top:355.25pt;width:373.5pt;height:20.7pt;z-index:251662336;mso-position-horizontal-relative:page;mso-position-vertical-relative:page" fillcolor="none" strokecolor="none">
            <v:fill opacity="0"/>
            <v:textbox inset="0,0,0,0">
              <w:txbxContent>
                <w:p w:rsidR="00DC2383" w:rsidRDefault="00F233F7">
                  <w:pPr>
                    <w:rPr>
                      <w:rFonts w:ascii="新宋体" w:eastAsia="新宋体" w:hAnsi="新宋体" w:cs="新宋体"/>
                      <w:sz w:val="35"/>
                    </w:rPr>
                  </w:pPr>
                  <w:r>
                    <w:rPr>
                      <w:rFonts w:ascii="新宋体" w:eastAsia="新宋体" w:hAnsi="新宋体" w:cs="新宋体"/>
                      <w:sz w:val="35"/>
                    </w:rPr>
                    <w:t>若有意见</w:t>
                  </w:r>
                  <w:r>
                    <w:rPr>
                      <w:rFonts w:ascii="新宋体" w:eastAsia="新宋体" w:hAnsi="新宋体" w:cs="新宋体"/>
                      <w:sz w:val="35"/>
                    </w:rPr>
                    <w:t>,</w:t>
                  </w:r>
                  <w:r>
                    <w:rPr>
                      <w:rFonts w:ascii="新宋体" w:eastAsia="新宋体" w:hAnsi="新宋体" w:cs="新宋体"/>
                      <w:sz w:val="35"/>
                    </w:rPr>
                    <w:t>请于</w:t>
                  </w:r>
                  <w:r>
                    <w:rPr>
                      <w:rFonts w:ascii="新宋体" w:eastAsia="新宋体" w:hAnsi="新宋体" w:cs="新宋体"/>
                      <w:sz w:val="35"/>
                    </w:rPr>
                    <w:t>2017</w:t>
                  </w:r>
                  <w:r>
                    <w:rPr>
                      <w:rFonts w:ascii="新宋体" w:eastAsia="新宋体" w:hAnsi="新宋体" w:cs="新宋体"/>
                      <w:sz w:val="35"/>
                    </w:rPr>
                    <w:t>年</w:t>
                  </w:r>
                  <w:r>
                    <w:rPr>
                      <w:rFonts w:ascii="新宋体" w:eastAsia="新宋体" w:hAnsi="新宋体" w:cs="新宋体"/>
                      <w:sz w:val="35"/>
                    </w:rPr>
                    <w:t>5</w:t>
                  </w:r>
                  <w:r>
                    <w:rPr>
                      <w:rFonts w:ascii="新宋体" w:eastAsia="新宋体" w:hAnsi="新宋体" w:cs="新宋体"/>
                      <w:sz w:val="35"/>
                    </w:rPr>
                    <w:t>月</w:t>
                  </w:r>
                  <w:r>
                    <w:rPr>
                      <w:rFonts w:ascii="新宋体" w:eastAsia="新宋体" w:hAnsi="新宋体" w:cs="新宋体"/>
                      <w:sz w:val="35"/>
                    </w:rPr>
                    <w:t>18</w:t>
                  </w:r>
                  <w:r>
                    <w:rPr>
                      <w:rFonts w:ascii="新宋体" w:eastAsia="新宋体" w:hAnsi="新宋体" w:cs="新宋体"/>
                      <w:sz w:val="35"/>
                    </w:rPr>
                    <w:t>日前</w:t>
                  </w:r>
                  <w:r>
                    <w:rPr>
                      <w:rFonts w:ascii="新宋体" w:eastAsia="新宋体" w:hAnsi="新宋体" w:cs="新宋体"/>
                      <w:sz w:val="35"/>
                    </w:rPr>
                    <w:t>,</w:t>
                  </w:r>
                  <w:r>
                    <w:rPr>
                      <w:rFonts w:ascii="新宋体" w:eastAsia="新宋体" w:hAnsi="新宋体" w:cs="新宋体"/>
                      <w:sz w:val="35"/>
                    </w:rPr>
                    <w:t>向本招标人反</w:t>
                  </w:r>
                </w:p>
                <w:p w:rsidR="00DC2383" w:rsidRDefault="00DC2383">
                  <w:pPr>
                    <w:rPr>
                      <w:rFonts w:ascii="新宋体" w:eastAsia="新宋体" w:hAnsi="新宋体" w:cs="新宋体"/>
                      <w:sz w:val="3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38.25pt;margin-top:323.6pt;width:173.3pt;height:18.75pt;z-index:251663360;mso-position-horizontal-relative:page;mso-position-vertical-relative:page" fillcolor="none" strokecolor="none">
            <v:fill opacity="0"/>
            <v:textbox inset="0,0,0,0">
              <w:txbxContent>
                <w:p w:rsidR="00DC2383" w:rsidRDefault="00F233F7">
                  <w:pPr>
                    <w:rPr>
                      <w:rFonts w:ascii="新宋体" w:eastAsia="新宋体" w:hAnsi="新宋体" w:cs="新宋体"/>
                      <w:sz w:val="31"/>
                    </w:rPr>
                  </w:pPr>
                  <w:r>
                    <w:rPr>
                      <w:rFonts w:ascii="新宋体" w:eastAsia="新宋体" w:hAnsi="新宋体" w:cs="新宋体"/>
                      <w:sz w:val="31"/>
                    </w:rPr>
                    <w:t>为中标单位</w:t>
                  </w:r>
                  <w:r>
                    <w:rPr>
                      <w:rFonts w:ascii="新宋体" w:eastAsia="新宋体" w:hAnsi="新宋体" w:cs="新宋体"/>
                      <w:sz w:val="31"/>
                    </w:rPr>
                    <w:t>,</w:t>
                  </w:r>
                  <w:r>
                    <w:rPr>
                      <w:rFonts w:ascii="新宋体" w:eastAsia="新宋体" w:hAnsi="新宋体" w:cs="新宋体"/>
                      <w:sz w:val="31"/>
                    </w:rPr>
                    <w:t>特此公示。</w:t>
                  </w:r>
                </w:p>
                <w:p w:rsidR="00DC2383" w:rsidRDefault="00DC2383">
                  <w:pPr>
                    <w:rPr>
                      <w:rFonts w:ascii="新宋体" w:eastAsia="新宋体" w:hAnsi="新宋体" w:cs="新宋体"/>
                      <w:sz w:val="3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39.2pt;margin-top:261.65pt;width:197.8pt;height:18.75pt;z-index:251664384;mso-position-horizontal-relative:page;mso-position-vertical-relative:page" fillcolor="none" strokecolor="none">
            <v:fill opacity="0"/>
            <v:textbox inset="0,0,0,0">
              <w:txbxContent>
                <w:p w:rsidR="00DC2383" w:rsidRDefault="00F233F7">
                  <w:pPr>
                    <w:rPr>
                      <w:rFonts w:ascii="新宋体" w:eastAsia="新宋体" w:hAnsi="新宋体" w:cs="新宋体"/>
                      <w:sz w:val="31"/>
                    </w:rPr>
                  </w:pPr>
                  <w:r>
                    <w:rPr>
                      <w:rFonts w:ascii="新宋体" w:eastAsia="新宋体" w:hAnsi="新宋体" w:cs="新宋体"/>
                      <w:sz w:val="31"/>
                    </w:rPr>
                    <w:t>南京滕达机械设备有限公司</w:t>
                  </w:r>
                </w:p>
                <w:p w:rsidR="00DC2383" w:rsidRDefault="00DC2383">
                  <w:pPr>
                    <w:rPr>
                      <w:rFonts w:ascii="新宋体" w:eastAsia="新宋体" w:hAnsi="新宋体" w:cs="新宋体"/>
                      <w:sz w:val="3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93.15pt;margin-top:222.3pt;width:301.95pt;height:20.2pt;z-index:251665408;mso-position-horizontal-relative:page;mso-position-vertical-relative:page" fillcolor="none" strokecolor="none">
            <v:fill opacity="0"/>
            <v:textbox inset="0,0,0,0">
              <w:txbxContent>
                <w:p w:rsidR="00DC2383" w:rsidRDefault="00F233F7">
                  <w:pPr>
                    <w:rPr>
                      <w:rFonts w:ascii="新宋体" w:eastAsia="新宋体" w:hAnsi="新宋体" w:cs="新宋体"/>
                      <w:sz w:val="34"/>
                    </w:rPr>
                  </w:pPr>
                  <w:r>
                    <w:rPr>
                      <w:rFonts w:ascii="新宋体" w:eastAsia="新宋体" w:hAnsi="新宋体" w:cs="新宋体"/>
                      <w:sz w:val="34"/>
                    </w:rPr>
                    <w:t>组</w:t>
                  </w:r>
                  <w:r>
                    <w:rPr>
                      <w:rFonts w:ascii="新宋体" w:eastAsia="新宋体" w:hAnsi="新宋体" w:cs="新宋体"/>
                      <w:sz w:val="34"/>
                    </w:rPr>
                    <w:t>),</w:t>
                  </w:r>
                  <w:r>
                    <w:rPr>
                      <w:rFonts w:ascii="新宋体" w:eastAsia="新宋体" w:hAnsi="新宋体" w:cs="新宋体"/>
                      <w:sz w:val="34"/>
                    </w:rPr>
                    <w:t>本项目依法进行招标</w:t>
                  </w:r>
                  <w:r>
                    <w:rPr>
                      <w:rFonts w:ascii="新宋体" w:eastAsia="新宋体" w:hAnsi="新宋体" w:cs="新宋体"/>
                      <w:sz w:val="34"/>
                    </w:rPr>
                    <w:t>,</w:t>
                  </w:r>
                  <w:r>
                    <w:rPr>
                      <w:rFonts w:ascii="新宋体" w:eastAsia="新宋体" w:hAnsi="新宋体" w:cs="新宋体"/>
                      <w:sz w:val="34"/>
                    </w:rPr>
                    <w:t>经评标</w:t>
                  </w:r>
                  <w:r>
                    <w:rPr>
                      <w:rFonts w:ascii="新宋体" w:eastAsia="新宋体" w:hAnsi="新宋体" w:cs="新宋体"/>
                      <w:sz w:val="34"/>
                    </w:rPr>
                    <w:t>,</w:t>
                  </w:r>
                  <w:r>
                    <w:rPr>
                      <w:rFonts w:ascii="新宋体" w:eastAsia="新宋体" w:hAnsi="新宋体" w:cs="新宋体"/>
                      <w:sz w:val="34"/>
                    </w:rPr>
                    <w:t>确定</w:t>
                  </w:r>
                </w:p>
                <w:p w:rsidR="00DC2383" w:rsidRDefault="00DC2383">
                  <w:pPr>
                    <w:rPr>
                      <w:rFonts w:ascii="新宋体" w:eastAsia="新宋体" w:hAnsi="新宋体" w:cs="新宋体"/>
                      <w:sz w:val="3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93.6pt;margin-top:176.2pt;width:407.6pt;height:18.9pt;z-index:251666432;mso-position-horizontal-relative:page;mso-position-vertical-relative:page" fillcolor="none" strokecolor="none">
            <v:fill opacity="0"/>
            <v:textbox inset="0,0,0,0">
              <w:txbxContent>
                <w:p w:rsidR="00DC2383" w:rsidRDefault="00F233F7">
                  <w:pPr>
                    <w:rPr>
                      <w:rFonts w:ascii="新宋体" w:eastAsia="新宋体" w:hAnsi="新宋体" w:cs="新宋体"/>
                      <w:sz w:val="32"/>
                    </w:rPr>
                  </w:pPr>
                  <w:r>
                    <w:rPr>
                      <w:rFonts w:ascii="新宋体" w:eastAsia="新宋体" w:hAnsi="新宋体" w:cs="新宋体"/>
                      <w:sz w:val="32"/>
                    </w:rPr>
                    <w:t>制品城市应用示范项目生物基造粒车间造粒设备</w:t>
                  </w:r>
                  <w:r>
                    <w:rPr>
                      <w:rFonts w:ascii="新宋体" w:eastAsia="新宋体" w:hAnsi="新宋体" w:cs="新宋体"/>
                      <w:sz w:val="32"/>
                    </w:rPr>
                    <w:t>(</w:t>
                  </w:r>
                  <w:r>
                    <w:rPr>
                      <w:rFonts w:ascii="新宋体" w:eastAsia="新宋体" w:hAnsi="新宋体" w:cs="新宋体"/>
                      <w:sz w:val="32"/>
                    </w:rPr>
                    <w:t>挤出机</w:t>
                  </w:r>
                </w:p>
                <w:p w:rsidR="00DC2383" w:rsidRDefault="00DC2383">
                  <w:pPr>
                    <w:rPr>
                      <w:rFonts w:ascii="新宋体" w:eastAsia="新宋体" w:hAnsi="新宋体" w:cs="新宋体"/>
                      <w:sz w:val="3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27.7pt;margin-top:130.1pt;width:374.45pt;height:18.5pt;z-index:251667456;mso-position-horizontal-relative:page;mso-position-vertical-relative:page" fillcolor="none" strokecolor="none">
            <v:fill opacity="0"/>
            <v:textbox inset="0,0,0,0">
              <w:txbxContent>
                <w:p w:rsidR="00DC2383" w:rsidRDefault="00F233F7">
                  <w:pPr>
                    <w:rPr>
                      <w:rFonts w:ascii="新宋体" w:eastAsia="新宋体" w:hAnsi="新宋体" w:cs="新宋体"/>
                      <w:sz w:val="31"/>
                    </w:rPr>
                  </w:pPr>
                  <w:r>
                    <w:rPr>
                      <w:rFonts w:ascii="新宋体" w:eastAsia="新宋体" w:hAnsi="新宋体" w:cs="新宋体"/>
                      <w:sz w:val="31"/>
                    </w:rPr>
                    <w:t>深圳市虹彩新材料科技有限公司的深圳市生物基材料</w:t>
                  </w:r>
                </w:p>
                <w:p w:rsidR="00DC2383" w:rsidRDefault="00DC2383">
                  <w:pPr>
                    <w:rPr>
                      <w:rFonts w:ascii="新宋体" w:eastAsia="新宋体" w:hAnsi="新宋体" w:cs="新宋体"/>
                      <w:sz w:val="3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99.7pt;margin-top:78.25pt;width:216.5pt;height:30.8pt;z-index:251668480;mso-position-horizontal-relative:page;mso-position-vertical-relative:page" fillcolor="none" strokecolor="none">
            <v:fill opacity="0"/>
            <v:textbox inset="0,0,0,0">
              <w:txbxContent>
                <w:p w:rsidR="00DC2383" w:rsidRDefault="00F233F7">
                  <w:pPr>
                    <w:rPr>
                      <w:rFonts w:ascii="新宋体" w:eastAsia="新宋体" w:hAnsi="新宋体" w:cs="新宋体"/>
                      <w:sz w:val="51"/>
                    </w:rPr>
                  </w:pPr>
                  <w:r>
                    <w:rPr>
                      <w:rFonts w:ascii="新宋体" w:eastAsia="新宋体" w:hAnsi="新宋体" w:cs="新宋体"/>
                      <w:sz w:val="51"/>
                    </w:rPr>
                    <w:t>中标结果公示通告</w:t>
                  </w:r>
                </w:p>
                <w:p w:rsidR="00DC2383" w:rsidRDefault="00DC2383">
                  <w:pPr>
                    <w:rPr>
                      <w:rFonts w:ascii="新宋体" w:eastAsia="新宋体" w:hAnsi="新宋体" w:cs="新宋体"/>
                      <w:sz w:val="51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77B3E">
      <w:pgSz w:w="11906" w:h="16832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383"/>
    <w:rsid w:val="00DC2383"/>
    <w:rsid w:val="00F2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40F68D80"/>
  <w15:docId w15:val="{744A36AB-C174-498A-A1BA-D92B3262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Shinelon</cp:lastModifiedBy>
  <cp:revision>3</cp:revision>
  <dcterms:created xsi:type="dcterms:W3CDTF">2018-11-29T07:09:00Z</dcterms:created>
  <dcterms:modified xsi:type="dcterms:W3CDTF">2018-11-29T07:10:00Z</dcterms:modified>
</cp:coreProperties>
</file>